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3B" w:rsidRPr="00AF547D" w:rsidRDefault="00CD593B" w:rsidP="00CD593B">
      <w:pPr>
        <w:pStyle w:val="Default"/>
        <w:ind w:right="40"/>
        <w:rPr>
          <w:rFonts w:ascii="Arial Narrow" w:hAnsi="Arial Narrow"/>
          <w:b/>
          <w:sz w:val="28"/>
          <w:szCs w:val="28"/>
        </w:rPr>
      </w:pPr>
      <w:r w:rsidRPr="00AF547D">
        <w:rPr>
          <w:rFonts w:ascii="Arial Narrow" w:hAnsi="Arial Narrow"/>
          <w:b/>
          <w:sz w:val="28"/>
          <w:szCs w:val="28"/>
        </w:rPr>
        <w:t>Who are we and what do we do?</w:t>
      </w:r>
    </w:p>
    <w:p w:rsidR="00CD593B" w:rsidRDefault="00CD593B" w:rsidP="00CD593B">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CD593B" w:rsidRDefault="00CD593B" w:rsidP="00CD593B">
      <w:pPr>
        <w:pStyle w:val="Default"/>
        <w:ind w:right="40"/>
        <w:rPr>
          <w:rFonts w:ascii="Arial Narrow" w:hAnsi="Arial Narrow"/>
        </w:rPr>
      </w:pPr>
    </w:p>
    <w:p w:rsidR="00CD593B" w:rsidRPr="00CB17BD" w:rsidRDefault="00CD593B" w:rsidP="00CD593B">
      <w:pPr>
        <w:pStyle w:val="Default"/>
        <w:ind w:right="40"/>
        <w:rPr>
          <w:rFonts w:ascii="Arial Narrow" w:hAnsi="Arial Narrow"/>
          <w:b/>
          <w:i/>
          <w:sz w:val="28"/>
          <w:szCs w:val="28"/>
        </w:rPr>
      </w:pPr>
      <w:r w:rsidRPr="00CB17BD">
        <w:rPr>
          <w:rFonts w:ascii="Arial Narrow" w:hAnsi="Arial Narrow"/>
          <w:b/>
          <w:i/>
          <w:sz w:val="28"/>
          <w:szCs w:val="28"/>
        </w:rPr>
        <w:t>“We believe in the power of the arts to change people’s lives for the better”</w:t>
      </w:r>
    </w:p>
    <w:p w:rsidR="00CD593B" w:rsidRDefault="00CD593B" w:rsidP="00CD593B">
      <w:pPr>
        <w:pStyle w:val="Default"/>
        <w:ind w:right="40"/>
        <w:rPr>
          <w:rFonts w:ascii="Arial Narrow" w:hAnsi="Arial Narrow"/>
        </w:rPr>
      </w:pPr>
    </w:p>
    <w:p w:rsidR="00CD593B" w:rsidRPr="006D4188" w:rsidRDefault="00CD593B" w:rsidP="00CD593B">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CD593B" w:rsidRPr="006D4188" w:rsidRDefault="00CD593B" w:rsidP="00CD593B">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CD593B" w:rsidRDefault="00CD593B" w:rsidP="00CD593B">
      <w:pPr>
        <w:pStyle w:val="Default"/>
        <w:ind w:right="40"/>
        <w:rPr>
          <w:rFonts w:ascii="Arial Narrow" w:hAnsi="Arial Narrow"/>
        </w:rPr>
      </w:pPr>
    </w:p>
    <w:p w:rsidR="00CD593B" w:rsidRDefault="00CD593B" w:rsidP="00CD593B">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C86333" w:rsidRDefault="00C86333" w:rsidP="00C86333">
      <w:pPr>
        <w:pStyle w:val="Default"/>
        <w:ind w:right="40"/>
        <w:rPr>
          <w:rFonts w:ascii="Arial Narrow" w:hAnsi="Arial Narrow"/>
        </w:rPr>
      </w:pPr>
    </w:p>
    <w:p w:rsidR="00CD593B" w:rsidRPr="002D61A5" w:rsidRDefault="00CD593B" w:rsidP="00CD593B">
      <w:pPr>
        <w:pStyle w:val="Default"/>
        <w:rPr>
          <w:rFonts w:ascii="Arial Narrow" w:hAnsi="Arial Narrow"/>
          <w:b/>
          <w:color w:val="DB1E44"/>
          <w:sz w:val="32"/>
          <w:szCs w:val="28"/>
        </w:rPr>
      </w:pPr>
      <w:r w:rsidRPr="002D61A5">
        <w:rPr>
          <w:rFonts w:ascii="Arial Narrow" w:hAnsi="Arial Narrow"/>
          <w:b/>
          <w:bCs/>
          <w:color w:val="DB1E44"/>
          <w:sz w:val="32"/>
          <w:szCs w:val="28"/>
        </w:rPr>
        <w:t>Friends of North Devon Theatres Committee</w:t>
      </w:r>
    </w:p>
    <w:p w:rsidR="00CD593B" w:rsidRDefault="00CD593B" w:rsidP="00C86333">
      <w:pPr>
        <w:pStyle w:val="Default"/>
        <w:ind w:right="40"/>
        <w:rPr>
          <w:rFonts w:ascii="Arial Narrow" w:hAnsi="Arial Narrow"/>
        </w:rPr>
      </w:pPr>
    </w:p>
    <w:p w:rsidR="00234BC1" w:rsidRPr="00CD593B" w:rsidRDefault="00234BC1" w:rsidP="00155DAF">
      <w:pPr>
        <w:pStyle w:val="Default"/>
        <w:ind w:right="40"/>
        <w:rPr>
          <w:rFonts w:ascii="Arial Narrow" w:hAnsi="Arial Narrow"/>
          <w:b/>
          <w:sz w:val="28"/>
          <w:szCs w:val="28"/>
        </w:rPr>
      </w:pPr>
      <w:r w:rsidRPr="00CD593B">
        <w:rPr>
          <w:rFonts w:ascii="Arial Narrow" w:hAnsi="Arial Narrow"/>
          <w:b/>
          <w:sz w:val="28"/>
          <w:szCs w:val="28"/>
        </w:rPr>
        <w:t>What would you do?</w:t>
      </w:r>
    </w:p>
    <w:p w:rsidR="009E33DA" w:rsidRDefault="00502AC5" w:rsidP="00155DAF">
      <w:pPr>
        <w:pStyle w:val="Default"/>
        <w:ind w:right="40"/>
        <w:rPr>
          <w:rFonts w:ascii="Arial Narrow" w:hAnsi="Arial Narrow"/>
        </w:rPr>
      </w:pPr>
      <w:r>
        <w:rPr>
          <w:rFonts w:ascii="Arial Narrow" w:hAnsi="Arial Narrow"/>
        </w:rPr>
        <w:t xml:space="preserve">As part of the </w:t>
      </w:r>
      <w:r w:rsidR="009E33DA" w:rsidRPr="009E33DA">
        <w:rPr>
          <w:rFonts w:ascii="Arial Narrow" w:hAnsi="Arial Narrow"/>
        </w:rPr>
        <w:t>Friends</w:t>
      </w:r>
      <w:r>
        <w:rPr>
          <w:rFonts w:ascii="Arial Narrow" w:hAnsi="Arial Narrow"/>
        </w:rPr>
        <w:t xml:space="preserve"> of North Devon Theatres</w:t>
      </w:r>
      <w:r w:rsidR="000F0B37">
        <w:rPr>
          <w:rFonts w:ascii="Arial Narrow" w:hAnsi="Arial Narrow"/>
        </w:rPr>
        <w:t xml:space="preserve"> committee </w:t>
      </w:r>
      <w:r>
        <w:rPr>
          <w:rFonts w:ascii="Arial Narrow" w:hAnsi="Arial Narrow"/>
        </w:rPr>
        <w:t>you would be</w:t>
      </w:r>
      <w:r w:rsidR="009E33DA" w:rsidRPr="009E33DA">
        <w:rPr>
          <w:rFonts w:ascii="Arial Narrow" w:hAnsi="Arial Narrow"/>
        </w:rPr>
        <w:t xml:space="preserve"> part of a team of up to 18 people who support fundraising and awareness</w:t>
      </w:r>
      <w:r w:rsidR="009E33DA">
        <w:rPr>
          <w:rFonts w:ascii="Arial Narrow" w:hAnsi="Arial Narrow"/>
        </w:rPr>
        <w:t>-</w:t>
      </w:r>
      <w:r w:rsidR="009E33DA" w:rsidRPr="009E33DA">
        <w:rPr>
          <w:rFonts w:ascii="Arial Narrow" w:hAnsi="Arial Narrow"/>
        </w:rPr>
        <w:t xml:space="preserve">raising activities for North Devon Theatres. We ask you to attend a minimum of 8 meetings per year (usually in the evening), in addition to any events and activities you volunteer at to raise funds. At meetings, Friends discuss forthcoming events and plan for the future. They also hear about current projects at North Devon Theatres and consider requests from the charity for funds. You would contribute to these discussions and bring your ideas for ways to raise awareness and funds for the charity to the meetings. </w:t>
      </w:r>
    </w:p>
    <w:p w:rsidR="00CD593B" w:rsidRDefault="00CD593B" w:rsidP="00155DAF">
      <w:pPr>
        <w:pStyle w:val="Default"/>
        <w:ind w:right="40"/>
        <w:rPr>
          <w:rFonts w:ascii="Arial Narrow" w:hAnsi="Arial Narrow"/>
        </w:rPr>
      </w:pPr>
    </w:p>
    <w:p w:rsidR="00234BC1" w:rsidRPr="0064683B" w:rsidRDefault="009E33DA" w:rsidP="00155DAF">
      <w:pPr>
        <w:pStyle w:val="Default"/>
        <w:ind w:right="40"/>
        <w:rPr>
          <w:rFonts w:ascii="Arial Narrow" w:hAnsi="Arial Narrow"/>
        </w:rPr>
      </w:pPr>
      <w:r w:rsidRPr="009E33DA">
        <w:rPr>
          <w:rFonts w:ascii="Arial Narrow" w:hAnsi="Arial Narrow"/>
        </w:rPr>
        <w:t xml:space="preserve">Typically, the Friends contribute between £4000 and </w:t>
      </w:r>
      <w:r w:rsidR="00502AC5">
        <w:rPr>
          <w:rFonts w:ascii="Arial Narrow" w:hAnsi="Arial Narrow"/>
        </w:rPr>
        <w:t>£8000 per year from fundraising and so your support and involvement is very much appreciated.</w:t>
      </w:r>
    </w:p>
    <w:p w:rsidR="00125173" w:rsidRPr="0064683B" w:rsidRDefault="00125173" w:rsidP="00155DAF">
      <w:pPr>
        <w:pStyle w:val="Default"/>
        <w:ind w:right="40"/>
        <w:rPr>
          <w:rFonts w:ascii="Arial Narrow" w:hAnsi="Arial Narrow"/>
        </w:rPr>
      </w:pPr>
    </w:p>
    <w:p w:rsidR="003D488F" w:rsidRPr="00CD593B" w:rsidRDefault="003D488F" w:rsidP="00155DAF">
      <w:pPr>
        <w:pStyle w:val="Default"/>
        <w:ind w:right="40"/>
        <w:rPr>
          <w:rFonts w:ascii="Arial Narrow" w:hAnsi="Arial Narrow"/>
          <w:b/>
          <w:sz w:val="28"/>
          <w:szCs w:val="28"/>
        </w:rPr>
      </w:pPr>
      <w:r w:rsidRPr="00CD593B">
        <w:rPr>
          <w:rFonts w:ascii="Arial Narrow" w:hAnsi="Arial Narrow"/>
          <w:b/>
          <w:sz w:val="28"/>
          <w:szCs w:val="28"/>
        </w:rPr>
        <w:t>Why should you join our team?</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 xml:space="preserve">You have an interest in the arts and would like the opportunity to learn new skills. </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 xml:space="preserve">You would like to do something for your community. </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 xml:space="preserve">You like face to face contact with the general public, being amongst like-minded people and would like to make new friends. </w:t>
      </w:r>
    </w:p>
    <w:p w:rsidR="009E33DA" w:rsidRDefault="009E33DA" w:rsidP="009E33DA">
      <w:pPr>
        <w:pStyle w:val="NormalWeb"/>
        <w:numPr>
          <w:ilvl w:val="0"/>
          <w:numId w:val="9"/>
        </w:numPr>
        <w:spacing w:before="0" w:beforeAutospacing="0" w:after="0" w:afterAutospacing="0"/>
        <w:rPr>
          <w:rFonts w:ascii="Arial Narrow" w:eastAsiaTheme="minorHAnsi" w:hAnsi="Arial Narrow" w:cs="Arial"/>
          <w:color w:val="000000"/>
          <w:lang w:eastAsia="en-US"/>
        </w:rPr>
      </w:pPr>
      <w:r w:rsidRPr="009E33DA">
        <w:rPr>
          <w:rFonts w:ascii="Arial Narrow" w:eastAsiaTheme="minorHAnsi" w:hAnsi="Arial Narrow" w:cs="Arial"/>
          <w:color w:val="000000"/>
          <w:lang w:eastAsia="en-US"/>
        </w:rPr>
        <w:t>You would like to share your existing skills and experience to benefit the organisation.</w:t>
      </w:r>
    </w:p>
    <w:p w:rsidR="009E33DA" w:rsidRDefault="009E33DA" w:rsidP="009E33DA">
      <w:pPr>
        <w:pStyle w:val="NormalWeb"/>
        <w:spacing w:before="0" w:beforeAutospacing="0" w:after="0" w:afterAutospacing="0"/>
        <w:rPr>
          <w:rFonts w:ascii="Arial Narrow" w:eastAsiaTheme="minorHAnsi" w:hAnsi="Arial Narrow" w:cs="Arial"/>
          <w:color w:val="000000"/>
          <w:lang w:eastAsia="en-US"/>
        </w:rPr>
      </w:pPr>
    </w:p>
    <w:p w:rsidR="00125173" w:rsidRPr="0064683B" w:rsidRDefault="00125173" w:rsidP="009E33DA">
      <w:pPr>
        <w:pStyle w:val="NormalWeb"/>
        <w:spacing w:before="0" w:beforeAutospacing="0" w:after="0" w:afterAutospacing="0"/>
        <w:rPr>
          <w:rFonts w:ascii="Arial Narrow" w:eastAsiaTheme="minorHAnsi" w:hAnsi="Arial Narrow" w:cs="Arial"/>
          <w:b/>
          <w:color w:val="000000"/>
          <w:lang w:eastAsia="en-US"/>
        </w:rPr>
      </w:pPr>
      <w:r w:rsidRPr="00CD593B">
        <w:rPr>
          <w:rFonts w:ascii="Arial Narrow" w:eastAsiaTheme="minorHAnsi" w:hAnsi="Arial Narrow" w:cs="Arial"/>
          <w:b/>
          <w:color w:val="000000"/>
          <w:sz w:val="28"/>
          <w:szCs w:val="28"/>
          <w:lang w:eastAsia="en-US"/>
        </w:rPr>
        <w:t>Do you need experience?</w:t>
      </w:r>
      <w:r w:rsidR="00F659DD" w:rsidRPr="00CD593B">
        <w:rPr>
          <w:rFonts w:ascii="Arial Narrow" w:eastAsiaTheme="minorHAnsi" w:hAnsi="Arial Narrow" w:cs="Arial"/>
          <w:b/>
          <w:color w:val="000000"/>
          <w:sz w:val="28"/>
          <w:szCs w:val="28"/>
          <w:lang w:eastAsia="en-US"/>
        </w:rPr>
        <w:t xml:space="preserve">                                                                                       </w:t>
      </w:r>
      <w:r w:rsidR="0064683B" w:rsidRPr="00CD593B">
        <w:rPr>
          <w:rFonts w:ascii="Arial Narrow" w:eastAsiaTheme="minorHAnsi" w:hAnsi="Arial Narrow" w:cs="Arial"/>
          <w:b/>
          <w:color w:val="000000"/>
          <w:sz w:val="28"/>
          <w:szCs w:val="28"/>
          <w:lang w:eastAsia="en-US"/>
        </w:rPr>
        <w:br/>
      </w:r>
      <w:bookmarkStart w:id="0" w:name="_GoBack"/>
      <w:bookmarkEnd w:id="0"/>
      <w:r w:rsidR="009E33DA" w:rsidRPr="009E33DA">
        <w:rPr>
          <w:rFonts w:ascii="Arial Narrow" w:eastAsiaTheme="minorHAnsi" w:hAnsi="Arial Narrow" w:cs="Arial"/>
          <w:color w:val="000000"/>
          <w:lang w:eastAsia="en-US"/>
        </w:rPr>
        <w:t>No. We welcome people with good ideas and enthusiasm, but do apply if you have experience of raising funds – we need your help!</w:t>
      </w:r>
    </w:p>
    <w:p w:rsidR="009E33DA" w:rsidRDefault="009E33DA" w:rsidP="00F659DD">
      <w:pPr>
        <w:pStyle w:val="Default"/>
        <w:ind w:right="40"/>
        <w:rPr>
          <w:rFonts w:ascii="Arial Narrow" w:hAnsi="Arial Narrow"/>
          <w:b/>
        </w:rPr>
      </w:pPr>
    </w:p>
    <w:p w:rsidR="00502AC5" w:rsidRDefault="00502AC5" w:rsidP="00F659DD">
      <w:pPr>
        <w:pStyle w:val="Default"/>
        <w:ind w:right="40"/>
        <w:rPr>
          <w:rFonts w:ascii="Arial Narrow" w:hAnsi="Arial Narrow"/>
          <w:b/>
        </w:rPr>
      </w:pPr>
    </w:p>
    <w:p w:rsidR="00792B81" w:rsidRPr="00CD593B" w:rsidRDefault="00792B81" w:rsidP="00F659DD">
      <w:pPr>
        <w:pStyle w:val="Default"/>
        <w:ind w:right="40"/>
        <w:rPr>
          <w:rFonts w:ascii="Arial Narrow" w:hAnsi="Arial Narrow"/>
          <w:b/>
          <w:sz w:val="28"/>
          <w:szCs w:val="28"/>
        </w:rPr>
      </w:pPr>
      <w:r w:rsidRPr="00CD593B">
        <w:rPr>
          <w:rFonts w:ascii="Arial Narrow" w:hAnsi="Arial Narrow"/>
          <w:b/>
          <w:sz w:val="28"/>
          <w:szCs w:val="28"/>
        </w:rPr>
        <w:lastRenderedPageBreak/>
        <w:t>How does it work?</w:t>
      </w:r>
    </w:p>
    <w:p w:rsidR="00CD593B" w:rsidRDefault="009E33DA" w:rsidP="00CD593B">
      <w:pPr>
        <w:pStyle w:val="Default"/>
        <w:ind w:right="40"/>
        <w:rPr>
          <w:rFonts w:ascii="Arial Narrow" w:hAnsi="Arial Narrow"/>
        </w:rPr>
      </w:pPr>
      <w:r w:rsidRPr="009E33DA">
        <w:rPr>
          <w:rFonts w:ascii="Arial Narrow" w:hAnsi="Arial Narrow"/>
        </w:rPr>
        <w:t>The Friends</w:t>
      </w:r>
      <w:r w:rsidR="00CD593B">
        <w:rPr>
          <w:rFonts w:ascii="Arial Narrow" w:hAnsi="Arial Narrow"/>
        </w:rPr>
        <w:t xml:space="preserve"> of North Devon Theatres committee meets around 8 times per year (usually in the evening). </w:t>
      </w:r>
      <w:r w:rsidR="00CD593B" w:rsidRPr="009E33DA">
        <w:rPr>
          <w:rFonts w:ascii="Arial Narrow" w:hAnsi="Arial Narrow"/>
        </w:rPr>
        <w:t xml:space="preserve">At meetings, </w:t>
      </w:r>
      <w:r w:rsidR="00CD593B">
        <w:rPr>
          <w:rFonts w:ascii="Arial Narrow" w:hAnsi="Arial Narrow"/>
        </w:rPr>
        <w:t xml:space="preserve">the </w:t>
      </w:r>
      <w:r w:rsidR="00CD593B" w:rsidRPr="009E33DA">
        <w:rPr>
          <w:rFonts w:ascii="Arial Narrow" w:hAnsi="Arial Narrow"/>
        </w:rPr>
        <w:t>Friends</w:t>
      </w:r>
      <w:r w:rsidR="00CD593B">
        <w:rPr>
          <w:rFonts w:ascii="Arial Narrow" w:hAnsi="Arial Narrow"/>
        </w:rPr>
        <w:t xml:space="preserve"> committee</w:t>
      </w:r>
      <w:r w:rsidR="00CD593B" w:rsidRPr="009E33DA">
        <w:rPr>
          <w:rFonts w:ascii="Arial Narrow" w:hAnsi="Arial Narrow"/>
        </w:rPr>
        <w:t xml:space="preserve"> discuss forthcoming events and plan for the future. They also hear about current projects at North Devon Theatres and consider requests from the charity for funds. You would contribute to these discussions and bring your ideas for ways to raise awareness and funds for the charity to the meetings.</w:t>
      </w:r>
    </w:p>
    <w:p w:rsidR="00CD593B" w:rsidRDefault="00CD593B" w:rsidP="00CD593B">
      <w:pPr>
        <w:pStyle w:val="Default"/>
        <w:ind w:right="40"/>
        <w:rPr>
          <w:rFonts w:ascii="Arial Narrow" w:hAnsi="Arial Narrow"/>
        </w:rPr>
      </w:pPr>
    </w:p>
    <w:p w:rsidR="00B011FE" w:rsidRDefault="00CD593B" w:rsidP="00CD593B">
      <w:pPr>
        <w:pStyle w:val="Default"/>
        <w:ind w:right="40"/>
        <w:rPr>
          <w:rFonts w:ascii="Arial Narrow" w:hAnsi="Arial Narrow"/>
        </w:rPr>
      </w:pPr>
      <w:r>
        <w:rPr>
          <w:rFonts w:ascii="Arial Narrow" w:hAnsi="Arial Narrow"/>
        </w:rPr>
        <w:t xml:space="preserve">The committee </w:t>
      </w:r>
      <w:r w:rsidR="009E33DA" w:rsidRPr="009E33DA">
        <w:rPr>
          <w:rFonts w:ascii="Arial Narrow" w:hAnsi="Arial Narrow"/>
        </w:rPr>
        <w:t>organise events and activities at agreed times and dates, taking their individual roles in the planning and delivery as necessary. They also staff fundraising raffles at specific times e.g. during Pantomime at Christmas, so a rota is usually drawn up and Friends sign up for slots they can fill. They also take a lead role in encouraging others to help and support with these events.</w:t>
      </w:r>
    </w:p>
    <w:p w:rsidR="009E33DA" w:rsidRDefault="009E33DA" w:rsidP="009E33DA">
      <w:pPr>
        <w:pStyle w:val="NormalWeb"/>
        <w:spacing w:before="0" w:beforeAutospacing="0" w:after="0" w:afterAutospacing="0"/>
        <w:rPr>
          <w:rFonts w:ascii="Arial Narrow" w:eastAsiaTheme="minorHAnsi" w:hAnsi="Arial Narrow" w:cs="Arial"/>
          <w:color w:val="000000"/>
          <w:lang w:eastAsia="en-US"/>
        </w:rPr>
      </w:pPr>
    </w:p>
    <w:p w:rsidR="00CD593B" w:rsidRPr="00AF547D" w:rsidRDefault="00CD593B" w:rsidP="00CD593B">
      <w:pPr>
        <w:pStyle w:val="Default"/>
        <w:rPr>
          <w:rFonts w:ascii="Arial Narrow" w:hAnsi="Arial Narrow"/>
          <w:b/>
          <w:sz w:val="28"/>
          <w:szCs w:val="28"/>
        </w:rPr>
      </w:pPr>
      <w:r>
        <w:rPr>
          <w:rFonts w:ascii="Arial Narrow" w:hAnsi="Arial Narrow"/>
          <w:b/>
          <w:sz w:val="28"/>
          <w:szCs w:val="28"/>
        </w:rPr>
        <w:t>Role D</w:t>
      </w:r>
      <w:r w:rsidR="00C86333" w:rsidRPr="00CD593B">
        <w:rPr>
          <w:rFonts w:ascii="Arial Narrow" w:hAnsi="Arial Narrow"/>
          <w:b/>
          <w:sz w:val="28"/>
          <w:szCs w:val="28"/>
        </w:rPr>
        <w:t>escription</w:t>
      </w:r>
      <w:r>
        <w:rPr>
          <w:rFonts w:ascii="Arial Narrow" w:hAnsi="Arial Narrow"/>
          <w:b/>
          <w:sz w:val="28"/>
          <w:szCs w:val="28"/>
        </w:rPr>
        <w:t xml:space="preserve">: </w:t>
      </w:r>
    </w:p>
    <w:p w:rsidR="00833D08" w:rsidRPr="00833D08" w:rsidRDefault="000C4D7A" w:rsidP="00833D08">
      <w:pPr>
        <w:pStyle w:val="Default"/>
        <w:ind w:right="40"/>
        <w:rPr>
          <w:rFonts w:ascii="Arial Narrow" w:hAnsi="Arial Narrow"/>
          <w:b/>
        </w:rPr>
      </w:pPr>
      <w:r w:rsidRPr="00833D08">
        <w:rPr>
          <w:rFonts w:ascii="Arial Narrow" w:hAnsi="Arial Narrow"/>
          <w:b/>
        </w:rPr>
        <w:t xml:space="preserve">Role: </w:t>
      </w:r>
      <w:r w:rsidRPr="00833D08">
        <w:rPr>
          <w:rFonts w:ascii="Arial Narrow" w:hAnsi="Arial Narrow"/>
        </w:rPr>
        <w:t>Volunteer Committee Member, Friends of North Devon Theatres</w:t>
      </w:r>
      <w:r w:rsidRPr="00833D08">
        <w:rPr>
          <w:rFonts w:ascii="Arial Narrow" w:hAnsi="Arial Narrow"/>
          <w:b/>
        </w:rPr>
        <w:t xml:space="preserve"> </w:t>
      </w:r>
    </w:p>
    <w:p w:rsidR="00833D08" w:rsidRPr="00833D08" w:rsidRDefault="000C4D7A" w:rsidP="00833D08">
      <w:pPr>
        <w:pStyle w:val="Default"/>
        <w:ind w:right="40"/>
        <w:rPr>
          <w:rFonts w:ascii="Arial Narrow" w:hAnsi="Arial Narrow"/>
          <w:b/>
        </w:rPr>
      </w:pPr>
      <w:r w:rsidRPr="00833D08">
        <w:rPr>
          <w:rFonts w:ascii="Arial Narrow" w:hAnsi="Arial Narrow"/>
          <w:b/>
        </w:rPr>
        <w:t xml:space="preserve">Responsible to: </w:t>
      </w:r>
      <w:r w:rsidRPr="00833D08">
        <w:rPr>
          <w:rFonts w:ascii="Arial Narrow" w:hAnsi="Arial Narrow"/>
        </w:rPr>
        <w:t>Chair of Friends Committee</w:t>
      </w:r>
    </w:p>
    <w:p w:rsidR="00833D08" w:rsidRDefault="000C4D7A" w:rsidP="00833D08">
      <w:pPr>
        <w:pStyle w:val="Default"/>
        <w:ind w:right="40"/>
        <w:rPr>
          <w:rFonts w:ascii="Arial Narrow" w:hAnsi="Arial Narrow"/>
        </w:rPr>
      </w:pPr>
      <w:r w:rsidRPr="00833D08">
        <w:rPr>
          <w:rFonts w:ascii="Arial Narrow" w:hAnsi="Arial Narrow"/>
          <w:b/>
        </w:rPr>
        <w:t xml:space="preserve">Hours: </w:t>
      </w:r>
      <w:r w:rsidRPr="00833D08">
        <w:rPr>
          <w:rFonts w:ascii="Arial Narrow" w:hAnsi="Arial Narrow"/>
        </w:rPr>
        <w:t xml:space="preserve">Minimum of 8 meetings per year, plus attendance at events when possible </w:t>
      </w:r>
    </w:p>
    <w:p w:rsidR="00502AC5" w:rsidRDefault="00502AC5" w:rsidP="00833D08">
      <w:pPr>
        <w:pStyle w:val="Default"/>
        <w:ind w:right="40"/>
        <w:rPr>
          <w:rFonts w:ascii="Arial Narrow" w:hAnsi="Arial Narrow"/>
        </w:rPr>
      </w:pPr>
    </w:p>
    <w:p w:rsidR="00833D08" w:rsidRPr="00BA4D67" w:rsidRDefault="00833D08" w:rsidP="00833D08">
      <w:pPr>
        <w:pStyle w:val="Default"/>
        <w:ind w:right="40"/>
        <w:rPr>
          <w:rFonts w:ascii="Arial Narrow" w:hAnsi="Arial Narrow"/>
          <w:b/>
          <w:sz w:val="28"/>
          <w:szCs w:val="28"/>
        </w:rPr>
      </w:pPr>
      <w:r w:rsidRPr="00BA4D67">
        <w:rPr>
          <w:rFonts w:ascii="Arial Narrow" w:hAnsi="Arial Narrow"/>
          <w:b/>
          <w:sz w:val="28"/>
          <w:szCs w:val="28"/>
        </w:rPr>
        <w:t>Purpose of the post:</w:t>
      </w:r>
    </w:p>
    <w:p w:rsidR="00833D08" w:rsidRDefault="000C4D7A" w:rsidP="009E33DA">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 xml:space="preserve">Friends of North Devon Theatres is the voluntary group that supports fundraising and awareness of North Devon Theatres. They act and operate with the consent of the </w:t>
      </w:r>
      <w:r w:rsidR="00833D08">
        <w:rPr>
          <w:rFonts w:ascii="Arial Narrow" w:eastAsiaTheme="minorHAnsi" w:hAnsi="Arial Narrow" w:cs="Arial"/>
          <w:color w:val="000000"/>
          <w:lang w:eastAsia="en-US"/>
        </w:rPr>
        <w:t>Board of Trustees</w:t>
      </w:r>
      <w:r w:rsidRPr="00833D08">
        <w:rPr>
          <w:rFonts w:ascii="Arial Narrow" w:eastAsiaTheme="minorHAnsi" w:hAnsi="Arial Narrow" w:cs="Arial"/>
          <w:color w:val="000000"/>
          <w:lang w:eastAsia="en-US"/>
        </w:rPr>
        <w:t xml:space="preserve"> and under the terms of their written constitution within the Charitable framework of North Devon Theatres’ Trust (Registered Charity 1027553). </w:t>
      </w:r>
    </w:p>
    <w:p w:rsidR="00833D08" w:rsidRDefault="00833D08" w:rsidP="009E33DA">
      <w:pPr>
        <w:pStyle w:val="NormalWeb"/>
        <w:spacing w:before="0" w:beforeAutospacing="0" w:after="0" w:afterAutospacing="0"/>
        <w:rPr>
          <w:rFonts w:ascii="Arial Narrow" w:eastAsiaTheme="minorHAnsi" w:hAnsi="Arial Narrow" w:cs="Arial"/>
          <w:color w:val="000000"/>
          <w:lang w:eastAsia="en-US"/>
        </w:rPr>
      </w:pPr>
    </w:p>
    <w:p w:rsidR="00833D08" w:rsidRDefault="000C4D7A" w:rsidP="009E33DA">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 xml:space="preserve">The aims of The Friends are </w:t>
      </w:r>
    </w:p>
    <w:p w:rsidR="00833D08" w:rsidRDefault="000C4D7A" w:rsidP="00833D08">
      <w:pPr>
        <w:pStyle w:val="Default"/>
        <w:numPr>
          <w:ilvl w:val="0"/>
          <w:numId w:val="9"/>
        </w:numPr>
        <w:ind w:right="40"/>
        <w:rPr>
          <w:rFonts w:ascii="Arial Narrow" w:hAnsi="Arial Narrow"/>
        </w:rPr>
      </w:pPr>
      <w:r w:rsidRPr="00833D08">
        <w:rPr>
          <w:rFonts w:ascii="Arial Narrow" w:hAnsi="Arial Narrow"/>
        </w:rPr>
        <w:t>to increase awareness of and interest in North Devon Theatres (The Queen's Theatre</w:t>
      </w:r>
      <w:r w:rsidR="00833D08">
        <w:rPr>
          <w:rFonts w:ascii="Arial Narrow" w:hAnsi="Arial Narrow"/>
        </w:rPr>
        <w:t xml:space="preserve">, Barnstaple and </w:t>
      </w:r>
      <w:r w:rsidRPr="00833D08">
        <w:rPr>
          <w:rFonts w:ascii="Arial Narrow" w:hAnsi="Arial Narrow"/>
        </w:rPr>
        <w:t>The Landmark Theatre</w:t>
      </w:r>
      <w:r w:rsidR="00833D08">
        <w:rPr>
          <w:rFonts w:ascii="Arial Narrow" w:hAnsi="Arial Narrow"/>
        </w:rPr>
        <w:t>, Ilfracombe)</w:t>
      </w:r>
      <w:r w:rsidRPr="00833D08">
        <w:rPr>
          <w:rFonts w:ascii="Arial Narrow" w:hAnsi="Arial Narrow"/>
        </w:rPr>
        <w:t xml:space="preserve"> and their facilities</w:t>
      </w:r>
    </w:p>
    <w:p w:rsidR="00833D08" w:rsidRDefault="000C4D7A" w:rsidP="00833D08">
      <w:pPr>
        <w:pStyle w:val="Default"/>
        <w:numPr>
          <w:ilvl w:val="0"/>
          <w:numId w:val="9"/>
        </w:numPr>
        <w:ind w:right="40"/>
        <w:rPr>
          <w:rFonts w:ascii="Arial Narrow" w:hAnsi="Arial Narrow"/>
        </w:rPr>
      </w:pPr>
      <w:r w:rsidRPr="00833D08">
        <w:rPr>
          <w:rFonts w:ascii="Arial Narrow" w:hAnsi="Arial Narrow"/>
        </w:rPr>
        <w:t xml:space="preserve">to attract more attendance to shows at both theatres </w:t>
      </w:r>
    </w:p>
    <w:p w:rsidR="00833D08" w:rsidRPr="00833D08" w:rsidRDefault="000C4D7A" w:rsidP="00833D08">
      <w:pPr>
        <w:pStyle w:val="Default"/>
        <w:numPr>
          <w:ilvl w:val="0"/>
          <w:numId w:val="9"/>
        </w:numPr>
        <w:ind w:right="40"/>
        <w:rPr>
          <w:rFonts w:ascii="Arial Narrow" w:hAnsi="Arial Narrow"/>
        </w:rPr>
      </w:pPr>
      <w:r w:rsidRPr="00833D08">
        <w:rPr>
          <w:rFonts w:ascii="Arial Narrow" w:hAnsi="Arial Narrow"/>
        </w:rPr>
        <w:t xml:space="preserve">to raise money for the development of North Devon Theatres’ facilities and projects. </w:t>
      </w:r>
    </w:p>
    <w:p w:rsidR="00833D08" w:rsidRDefault="00833D08" w:rsidP="009E33DA">
      <w:pPr>
        <w:pStyle w:val="NormalWeb"/>
        <w:spacing w:before="0" w:beforeAutospacing="0" w:after="0" w:afterAutospacing="0"/>
      </w:pPr>
    </w:p>
    <w:p w:rsidR="00833D08" w:rsidRPr="00CD593B" w:rsidRDefault="000C4D7A" w:rsidP="00833D08">
      <w:pPr>
        <w:pStyle w:val="Default"/>
        <w:ind w:right="40"/>
        <w:rPr>
          <w:rFonts w:ascii="Arial Narrow" w:hAnsi="Arial Narrow"/>
          <w:b/>
          <w:sz w:val="28"/>
          <w:szCs w:val="28"/>
        </w:rPr>
      </w:pPr>
      <w:r w:rsidRPr="00CD593B">
        <w:rPr>
          <w:rFonts w:ascii="Arial Narrow" w:hAnsi="Arial Narrow"/>
          <w:b/>
          <w:sz w:val="28"/>
          <w:szCs w:val="28"/>
        </w:rPr>
        <w:t>Key responsibilities</w:t>
      </w:r>
      <w:r w:rsidR="00BA4D67">
        <w:rPr>
          <w:rFonts w:ascii="Arial Narrow" w:hAnsi="Arial Narrow"/>
          <w:b/>
          <w:sz w:val="28"/>
          <w:szCs w:val="28"/>
        </w:rPr>
        <w:t>:</w:t>
      </w:r>
      <w:r w:rsidRPr="00CD593B">
        <w:rPr>
          <w:rFonts w:ascii="Arial Narrow" w:hAnsi="Arial Narrow"/>
          <w:b/>
          <w:sz w:val="28"/>
          <w:szCs w:val="28"/>
        </w:rPr>
        <w:t xml:space="preserve"> </w:t>
      </w:r>
    </w:p>
    <w:p w:rsidR="00833D08" w:rsidRPr="00833D08" w:rsidRDefault="00502AC5" w:rsidP="002D61A5">
      <w:pPr>
        <w:pStyle w:val="NormalWeb"/>
        <w:spacing w:before="0" w:beforeAutospacing="0" w:after="0" w:afterAutospacing="0"/>
        <w:rPr>
          <w:rFonts w:ascii="Arial Narrow" w:eastAsiaTheme="minorHAnsi" w:hAnsi="Arial Narrow" w:cs="Arial"/>
          <w:color w:val="000000"/>
          <w:lang w:eastAsia="en-US"/>
        </w:rPr>
      </w:pPr>
      <w:r>
        <w:rPr>
          <w:rFonts w:ascii="Arial Narrow" w:eastAsiaTheme="minorHAnsi" w:hAnsi="Arial Narrow" w:cs="Arial"/>
          <w:color w:val="000000"/>
          <w:lang w:eastAsia="en-US"/>
        </w:rPr>
        <w:t xml:space="preserve">1. Committee members </w:t>
      </w:r>
      <w:r w:rsidR="00CD593B">
        <w:rPr>
          <w:rFonts w:ascii="Arial Narrow" w:eastAsiaTheme="minorHAnsi" w:hAnsi="Arial Narrow" w:cs="Arial"/>
          <w:color w:val="000000"/>
          <w:lang w:eastAsia="en-US"/>
        </w:rPr>
        <w:t>t</w:t>
      </w:r>
      <w:r w:rsidR="000C4D7A" w:rsidRPr="00833D08">
        <w:rPr>
          <w:rFonts w:ascii="Arial Narrow" w:eastAsiaTheme="minorHAnsi" w:hAnsi="Arial Narrow" w:cs="Arial"/>
          <w:color w:val="000000"/>
          <w:lang w:eastAsia="en-US"/>
        </w:rPr>
        <w:t xml:space="preserve">o attend Friends Committee meetings (min 8 per year). </w:t>
      </w:r>
    </w:p>
    <w:p w:rsidR="00833D08" w:rsidRPr="00833D08" w:rsidRDefault="000C4D7A" w:rsidP="002D61A5">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2. To participate in awareness raising activities on behalf of The Queen’s Theatre</w:t>
      </w:r>
      <w:r w:rsidR="00833D08" w:rsidRPr="00833D08">
        <w:rPr>
          <w:rFonts w:ascii="Arial Narrow" w:eastAsiaTheme="minorHAnsi" w:hAnsi="Arial Narrow" w:cs="Arial"/>
          <w:color w:val="000000"/>
          <w:lang w:eastAsia="en-US"/>
        </w:rPr>
        <w:t xml:space="preserve"> and </w:t>
      </w:r>
      <w:r w:rsidRPr="00833D08">
        <w:rPr>
          <w:rFonts w:ascii="Arial Narrow" w:eastAsiaTheme="minorHAnsi" w:hAnsi="Arial Narrow" w:cs="Arial"/>
          <w:color w:val="000000"/>
          <w:lang w:eastAsia="en-US"/>
        </w:rPr>
        <w:t>Landmark Theatre</w:t>
      </w:r>
      <w:r w:rsidR="00833D08" w:rsidRPr="00833D08">
        <w:rPr>
          <w:rFonts w:ascii="Arial Narrow" w:eastAsiaTheme="minorHAnsi" w:hAnsi="Arial Narrow" w:cs="Arial"/>
          <w:color w:val="000000"/>
          <w:lang w:eastAsia="en-US"/>
        </w:rPr>
        <w:t>s</w:t>
      </w:r>
      <w:r w:rsidRPr="00833D08">
        <w:rPr>
          <w:rFonts w:ascii="Arial Narrow" w:eastAsiaTheme="minorHAnsi" w:hAnsi="Arial Narrow" w:cs="Arial"/>
          <w:color w:val="000000"/>
          <w:lang w:eastAsia="en-US"/>
        </w:rPr>
        <w:t xml:space="preserve">. (This may for example include running a stall at public events such as North Devon Show). </w:t>
      </w:r>
    </w:p>
    <w:p w:rsidR="00833D08" w:rsidRPr="00833D08" w:rsidRDefault="000C4D7A" w:rsidP="002D61A5">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 xml:space="preserve">3. To attract attendance to shows at both theatres, through a range of means including attending public events, advocating </w:t>
      </w:r>
      <w:r w:rsidR="00833D08" w:rsidRPr="00833D08">
        <w:rPr>
          <w:rFonts w:ascii="Arial Narrow" w:eastAsiaTheme="minorHAnsi" w:hAnsi="Arial Narrow" w:cs="Arial"/>
          <w:color w:val="000000"/>
          <w:lang w:eastAsia="en-US"/>
        </w:rPr>
        <w:t>our</w:t>
      </w:r>
      <w:r w:rsidRPr="00833D08">
        <w:rPr>
          <w:rFonts w:ascii="Arial Narrow" w:eastAsiaTheme="minorHAnsi" w:hAnsi="Arial Narrow" w:cs="Arial"/>
          <w:color w:val="000000"/>
          <w:lang w:eastAsia="en-US"/>
        </w:rPr>
        <w:t xml:space="preserve"> membership scheme</w:t>
      </w:r>
      <w:r w:rsidR="00833D08" w:rsidRPr="00833D08">
        <w:rPr>
          <w:rFonts w:ascii="Arial Narrow" w:eastAsiaTheme="minorHAnsi" w:hAnsi="Arial Narrow" w:cs="Arial"/>
          <w:color w:val="000000"/>
          <w:lang w:eastAsia="en-US"/>
        </w:rPr>
        <w:t>s</w:t>
      </w:r>
      <w:r w:rsidRPr="00833D08">
        <w:rPr>
          <w:rFonts w:ascii="Arial Narrow" w:eastAsiaTheme="minorHAnsi" w:hAnsi="Arial Narrow" w:cs="Arial"/>
          <w:color w:val="000000"/>
          <w:lang w:eastAsia="en-US"/>
        </w:rPr>
        <w:t xml:space="preserve"> and acting as ambassadors in the community. </w:t>
      </w:r>
    </w:p>
    <w:p w:rsidR="00833D08" w:rsidRDefault="000C4D7A" w:rsidP="002D61A5">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 xml:space="preserve">4. To raise money on behalf of North Devon Theatres’ Trust, through a range of means which are determined by the Committee (including but not limited to raffles, stalls, events, donations etc). The term of office is up to three years, which can be renewed once. </w:t>
      </w:r>
    </w:p>
    <w:p w:rsidR="00833D08" w:rsidRPr="00833D08" w:rsidRDefault="000C4D7A" w:rsidP="002D61A5">
      <w:pPr>
        <w:pStyle w:val="NormalWeb"/>
        <w:spacing w:before="0" w:beforeAutospacing="0" w:after="0" w:afterAutospacing="0"/>
        <w:rPr>
          <w:rFonts w:ascii="Arial Narrow" w:eastAsiaTheme="minorHAnsi" w:hAnsi="Arial Narrow" w:cs="Arial"/>
          <w:color w:val="000000"/>
          <w:lang w:eastAsia="en-US"/>
        </w:rPr>
      </w:pPr>
      <w:r w:rsidRPr="00833D08">
        <w:rPr>
          <w:rFonts w:ascii="Arial Narrow" w:eastAsiaTheme="minorHAnsi" w:hAnsi="Arial Narrow" w:cs="Arial"/>
          <w:color w:val="000000"/>
          <w:lang w:eastAsia="en-US"/>
        </w:rPr>
        <w:t xml:space="preserve">Further details of membership of the Committee are in the Constitution of Friends of North Devon Theatres, which will be available to those invited to join. </w:t>
      </w:r>
    </w:p>
    <w:p w:rsidR="00833D08" w:rsidRDefault="00833D08" w:rsidP="002D61A5">
      <w:pPr>
        <w:spacing w:after="0"/>
        <w:rPr>
          <w:rFonts w:ascii="Times New Roman" w:eastAsia="Times New Roman" w:hAnsi="Times New Roman" w:cs="Times New Roman"/>
          <w:sz w:val="24"/>
          <w:szCs w:val="24"/>
          <w:lang w:eastAsia="en-GB"/>
        </w:rPr>
      </w:pPr>
      <w:r>
        <w:br w:type="page"/>
      </w:r>
    </w:p>
    <w:p w:rsidR="00C86333" w:rsidRPr="00CD593B" w:rsidRDefault="00CD593B" w:rsidP="00C51576">
      <w:pPr>
        <w:pStyle w:val="Default"/>
        <w:rPr>
          <w:rFonts w:ascii="Arial Narrow" w:hAnsi="Arial Narrow"/>
          <w:b/>
          <w:sz w:val="28"/>
          <w:szCs w:val="28"/>
        </w:rPr>
      </w:pPr>
      <w:r>
        <w:rPr>
          <w:rFonts w:ascii="Arial Narrow" w:hAnsi="Arial Narrow"/>
          <w:b/>
          <w:sz w:val="28"/>
          <w:szCs w:val="28"/>
        </w:rPr>
        <w:lastRenderedPageBreak/>
        <w:t>Essential Skills</w:t>
      </w:r>
      <w:r w:rsidR="00C51576">
        <w:rPr>
          <w:rFonts w:ascii="Arial Narrow" w:hAnsi="Arial Narrow"/>
          <w:b/>
          <w:sz w:val="28"/>
          <w:szCs w:val="28"/>
        </w:rPr>
        <w:t xml:space="preserve">, </w:t>
      </w:r>
      <w:r w:rsidR="00C86333" w:rsidRPr="00CD593B">
        <w:rPr>
          <w:rFonts w:ascii="Arial Narrow" w:hAnsi="Arial Narrow"/>
          <w:b/>
          <w:sz w:val="28"/>
          <w:szCs w:val="28"/>
        </w:rPr>
        <w:t xml:space="preserve">Abilities </w:t>
      </w:r>
      <w:r w:rsidR="00C51576">
        <w:rPr>
          <w:rFonts w:ascii="Arial Narrow" w:hAnsi="Arial Narrow"/>
          <w:b/>
          <w:sz w:val="28"/>
          <w:szCs w:val="28"/>
        </w:rPr>
        <w:t>&amp; Experience:</w:t>
      </w:r>
    </w:p>
    <w:p w:rsidR="00833D08" w:rsidRDefault="000C4D7A" w:rsidP="00833D08">
      <w:pPr>
        <w:pStyle w:val="Default"/>
        <w:numPr>
          <w:ilvl w:val="0"/>
          <w:numId w:val="2"/>
        </w:numPr>
        <w:spacing w:after="240"/>
        <w:ind w:left="426" w:right="40" w:hanging="426"/>
        <w:rPr>
          <w:rFonts w:ascii="Arial Narrow" w:hAnsi="Arial Narrow"/>
        </w:rPr>
      </w:pPr>
      <w:r w:rsidRPr="00833D08">
        <w:rPr>
          <w:rFonts w:ascii="Arial Narrow" w:hAnsi="Arial Narrow"/>
        </w:rPr>
        <w:t>Enthusiasm for promoting and representing North Devon Theatres confidently.</w:t>
      </w:r>
    </w:p>
    <w:p w:rsidR="00833D08" w:rsidRDefault="000C4D7A" w:rsidP="00833D08">
      <w:pPr>
        <w:pStyle w:val="Default"/>
        <w:numPr>
          <w:ilvl w:val="0"/>
          <w:numId w:val="2"/>
        </w:numPr>
        <w:spacing w:after="240"/>
        <w:ind w:left="426" w:right="40" w:hanging="426"/>
        <w:rPr>
          <w:rFonts w:ascii="Arial Narrow" w:hAnsi="Arial Narrow"/>
        </w:rPr>
      </w:pPr>
      <w:r w:rsidRPr="00833D08">
        <w:rPr>
          <w:rFonts w:ascii="Arial Narrow" w:hAnsi="Arial Narrow"/>
        </w:rPr>
        <w:t xml:space="preserve">An ability to work effectively in a pleasant manner with a wide range of people. </w:t>
      </w:r>
    </w:p>
    <w:p w:rsidR="00833D08" w:rsidRDefault="000C4D7A" w:rsidP="00833D08">
      <w:pPr>
        <w:pStyle w:val="Default"/>
        <w:numPr>
          <w:ilvl w:val="0"/>
          <w:numId w:val="2"/>
        </w:numPr>
        <w:spacing w:after="240"/>
        <w:ind w:left="426" w:right="40" w:hanging="426"/>
        <w:rPr>
          <w:rFonts w:ascii="Arial Narrow" w:hAnsi="Arial Narrow"/>
        </w:rPr>
      </w:pPr>
      <w:r w:rsidRPr="00833D08">
        <w:rPr>
          <w:rFonts w:ascii="Arial Narrow" w:hAnsi="Arial Narrow"/>
        </w:rPr>
        <w:t xml:space="preserve">An ability to think creatively to contribute to Committee plans for awareness and fundraising. </w:t>
      </w:r>
    </w:p>
    <w:p w:rsidR="00833D08" w:rsidRDefault="000C4D7A" w:rsidP="00833D08">
      <w:pPr>
        <w:pStyle w:val="Default"/>
        <w:numPr>
          <w:ilvl w:val="0"/>
          <w:numId w:val="2"/>
        </w:numPr>
        <w:spacing w:after="240"/>
        <w:ind w:left="426" w:right="40" w:hanging="426"/>
        <w:rPr>
          <w:rFonts w:ascii="Arial Narrow" w:hAnsi="Arial Narrow"/>
        </w:rPr>
      </w:pPr>
      <w:r w:rsidRPr="00833D08">
        <w:rPr>
          <w:rFonts w:ascii="Arial Narrow" w:hAnsi="Arial Narrow"/>
        </w:rPr>
        <w:t xml:space="preserve">An ability to accurately handle money and stock. There are no cash tills, so you must be confident and capable in using mental arithmetic or a calculator. </w:t>
      </w:r>
    </w:p>
    <w:p w:rsidR="00833D08" w:rsidRDefault="000C4D7A" w:rsidP="00833D08">
      <w:pPr>
        <w:pStyle w:val="Default"/>
        <w:numPr>
          <w:ilvl w:val="0"/>
          <w:numId w:val="2"/>
        </w:numPr>
        <w:spacing w:after="240"/>
        <w:ind w:left="426" w:right="40" w:hanging="426"/>
        <w:rPr>
          <w:rFonts w:ascii="Arial Narrow" w:hAnsi="Arial Narrow"/>
        </w:rPr>
      </w:pPr>
      <w:r w:rsidRPr="00833D08">
        <w:rPr>
          <w:rFonts w:ascii="Arial Narrow" w:hAnsi="Arial Narrow"/>
        </w:rPr>
        <w:t xml:space="preserve">Good communication skills, including the ability to understand and respond to written and spoken briefings. </w:t>
      </w:r>
    </w:p>
    <w:p w:rsidR="00B011FE" w:rsidRPr="009E33DA" w:rsidRDefault="000C4D7A" w:rsidP="00833D08">
      <w:pPr>
        <w:pStyle w:val="Default"/>
        <w:numPr>
          <w:ilvl w:val="0"/>
          <w:numId w:val="2"/>
        </w:numPr>
        <w:spacing w:after="240"/>
        <w:ind w:left="426" w:right="40" w:hanging="426"/>
        <w:rPr>
          <w:rFonts w:ascii="Arial Narrow" w:hAnsi="Arial Narrow"/>
        </w:rPr>
      </w:pPr>
      <w:r w:rsidRPr="00833D08">
        <w:rPr>
          <w:rFonts w:ascii="Arial Narrow" w:hAnsi="Arial Narrow"/>
        </w:rPr>
        <w:t>A good track record in attendance and the ability to maintain this</w:t>
      </w:r>
    </w:p>
    <w:p w:rsidR="00BA4D67" w:rsidRPr="002D61A5" w:rsidRDefault="00BA4D67" w:rsidP="00BA4D67">
      <w:pPr>
        <w:pStyle w:val="Default"/>
        <w:ind w:right="40"/>
        <w:rPr>
          <w:rFonts w:ascii="Arial Narrow" w:hAnsi="Arial Narrow"/>
          <w:b/>
          <w:color w:val="DB1E44"/>
          <w:sz w:val="28"/>
          <w:szCs w:val="28"/>
        </w:rPr>
      </w:pPr>
      <w:r w:rsidRPr="002D61A5">
        <w:rPr>
          <w:rFonts w:ascii="Arial Narrow" w:hAnsi="Arial Narrow"/>
          <w:b/>
          <w:color w:val="DB1E44"/>
          <w:sz w:val="28"/>
          <w:szCs w:val="28"/>
        </w:rPr>
        <w:t xml:space="preserve">If you are interested and would like more details, please contact Jo Griffiths </w:t>
      </w:r>
      <w:r w:rsidR="00C51576" w:rsidRPr="002D61A5">
        <w:rPr>
          <w:rFonts w:ascii="Arial Narrow" w:hAnsi="Arial Narrow"/>
          <w:b/>
          <w:color w:val="DB1E44"/>
          <w:sz w:val="28"/>
          <w:szCs w:val="28"/>
        </w:rPr>
        <w:t>(Development Manager)</w:t>
      </w:r>
    </w:p>
    <w:p w:rsidR="00BA4D67" w:rsidRPr="002D61A5" w:rsidRDefault="00BA4D67" w:rsidP="00BA4D67">
      <w:pPr>
        <w:pStyle w:val="Default"/>
        <w:ind w:right="40"/>
        <w:rPr>
          <w:rFonts w:ascii="Arial Narrow" w:hAnsi="Arial Narrow"/>
          <w:b/>
          <w:color w:val="DB1E44"/>
          <w:sz w:val="28"/>
          <w:szCs w:val="28"/>
        </w:rPr>
      </w:pPr>
      <w:r w:rsidRPr="002D61A5">
        <w:rPr>
          <w:rFonts w:ascii="Arial Narrow" w:hAnsi="Arial Narrow"/>
          <w:b/>
          <w:color w:val="DB1E44"/>
          <w:sz w:val="28"/>
          <w:szCs w:val="28"/>
        </w:rPr>
        <w:t xml:space="preserve">t: 01271 334678 </w:t>
      </w:r>
    </w:p>
    <w:p w:rsidR="00BA4D67" w:rsidRPr="002D61A5" w:rsidRDefault="00BA4D67" w:rsidP="00BA4D67">
      <w:pPr>
        <w:pStyle w:val="Default"/>
        <w:ind w:right="40"/>
        <w:rPr>
          <w:rFonts w:ascii="Arial Narrow" w:hAnsi="Arial Narrow"/>
          <w:color w:val="DB1E44"/>
          <w:sz w:val="28"/>
          <w:szCs w:val="28"/>
        </w:rPr>
      </w:pPr>
      <w:r w:rsidRPr="002D61A5">
        <w:rPr>
          <w:rFonts w:ascii="Arial Narrow" w:hAnsi="Arial Narrow"/>
          <w:b/>
          <w:color w:val="DB1E44"/>
          <w:sz w:val="28"/>
          <w:szCs w:val="28"/>
        </w:rPr>
        <w:t xml:space="preserve">e: </w:t>
      </w:r>
      <w:hyperlink r:id="rId7" w:history="1">
        <w:r w:rsidRPr="002D61A5">
          <w:rPr>
            <w:rStyle w:val="Hyperlink"/>
            <w:rFonts w:ascii="Arial Narrow" w:hAnsi="Arial Narrow"/>
            <w:b/>
            <w:color w:val="DB1E44"/>
            <w:sz w:val="28"/>
            <w:szCs w:val="28"/>
          </w:rPr>
          <w:t>jo.griffiths@northdevontheatres.org.uk</w:t>
        </w:r>
      </w:hyperlink>
    </w:p>
    <w:p w:rsidR="0064683B" w:rsidRDefault="0064683B" w:rsidP="005D45A4">
      <w:pPr>
        <w:pStyle w:val="Default"/>
        <w:ind w:right="40"/>
        <w:rPr>
          <w:rFonts w:ascii="Arial Narrow" w:hAnsi="Arial Narrow"/>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p w:rsidR="00702DCF" w:rsidRDefault="00702DCF" w:rsidP="00702DCF">
      <w:pPr>
        <w:pStyle w:val="Default"/>
        <w:ind w:right="40"/>
        <w:rPr>
          <w:rFonts w:ascii="Arial Narrow" w:hAnsi="Arial Narrow"/>
          <w:b/>
        </w:rPr>
      </w:pPr>
    </w:p>
    <w:sectPr w:rsidR="00702DCF" w:rsidSect="005D45A4">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BF" w:rsidRDefault="002E78BF" w:rsidP="0064683B">
      <w:pPr>
        <w:spacing w:after="0" w:line="240" w:lineRule="auto"/>
      </w:pPr>
      <w:r>
        <w:separator/>
      </w:r>
    </w:p>
  </w:endnote>
  <w:endnote w:type="continuationSeparator" w:id="0">
    <w:p w:rsidR="002E78BF" w:rsidRDefault="002E78BF" w:rsidP="006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A0" w:rsidRPr="00740663" w:rsidRDefault="00D83CA0" w:rsidP="00D83CA0">
    <w:pPr>
      <w:pStyle w:val="Footer"/>
      <w:rPr>
        <w:rFonts w:ascii="Arial Narrow" w:hAnsi="Arial Narrow"/>
      </w:rPr>
    </w:pPr>
    <w:r>
      <w:rPr>
        <w:rFonts w:ascii="Arial Narrow" w:hAnsi="Arial Narrow"/>
      </w:rPr>
      <w:t xml:space="preserve">Updated - </w:t>
    </w:r>
    <w:r w:rsidRPr="00740663">
      <w:rPr>
        <w:rFonts w:ascii="Arial Narrow" w:hAnsi="Arial Narrow"/>
      </w:rPr>
      <w:t>January 2016</w:t>
    </w:r>
  </w:p>
  <w:p w:rsidR="00D47843" w:rsidRDefault="00D4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BF" w:rsidRDefault="002E78BF" w:rsidP="0064683B">
      <w:pPr>
        <w:spacing w:after="0" w:line="240" w:lineRule="auto"/>
      </w:pPr>
      <w:r>
        <w:separator/>
      </w:r>
    </w:p>
  </w:footnote>
  <w:footnote w:type="continuationSeparator" w:id="0">
    <w:p w:rsidR="002E78BF" w:rsidRDefault="002E78BF" w:rsidP="006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64683B" w:rsidP="0064683B">
    <w:pPr>
      <w:pStyle w:val="Header"/>
      <w:jc w:val="center"/>
    </w:pPr>
    <w:r w:rsidRPr="0064683B">
      <w:rPr>
        <w:noProof/>
        <w:lang w:eastAsia="en-GB"/>
      </w:rPr>
      <w:drawing>
        <wp:inline distT="0" distB="0" distL="0" distR="0">
          <wp:extent cx="2771775" cy="1384713"/>
          <wp:effectExtent l="19050" t="0" r="9525" b="0"/>
          <wp:docPr id="3"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 Block Logo cmyk.jpg"/>
                  <pic:cNvPicPr/>
                </pic:nvPicPr>
                <pic:blipFill>
                  <a:blip r:embed="rId1"/>
                  <a:stretch>
                    <a:fillRect/>
                  </a:stretch>
                </pic:blipFill>
                <pic:spPr>
                  <a:xfrm>
                    <a:off x="0" y="0"/>
                    <a:ext cx="2771677" cy="13846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55052"/>
    <w:multiLevelType w:val="hybridMultilevel"/>
    <w:tmpl w:val="45F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F0F17"/>
    <w:multiLevelType w:val="hybridMultilevel"/>
    <w:tmpl w:val="18D02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F0368C"/>
    <w:multiLevelType w:val="hybridMultilevel"/>
    <w:tmpl w:val="3FFE80CA"/>
    <w:lvl w:ilvl="0" w:tplc="6B88E1F6">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20A9"/>
    <w:multiLevelType w:val="hybridMultilevel"/>
    <w:tmpl w:val="6F720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667FB8"/>
    <w:multiLevelType w:val="hybridMultilevel"/>
    <w:tmpl w:val="C5F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46176"/>
    <w:multiLevelType w:val="hybridMultilevel"/>
    <w:tmpl w:val="781C2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D1B74"/>
    <w:multiLevelType w:val="hybridMultilevel"/>
    <w:tmpl w:val="D5EA1E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5B543D"/>
    <w:multiLevelType w:val="hybridMultilevel"/>
    <w:tmpl w:val="6DA852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8821310"/>
    <w:multiLevelType w:val="hybridMultilevel"/>
    <w:tmpl w:val="08A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9"/>
  </w:num>
  <w:num w:numId="6">
    <w:abstractNumId w:val="4"/>
  </w:num>
  <w:num w:numId="7">
    <w:abstractNumId w:val="2"/>
  </w:num>
  <w:num w:numId="8">
    <w:abstractNumId w:val="7"/>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3EAF"/>
    <w:rsid w:val="00046845"/>
    <w:rsid w:val="0005280A"/>
    <w:rsid w:val="000C1999"/>
    <w:rsid w:val="000C4D7A"/>
    <w:rsid w:val="000F0B37"/>
    <w:rsid w:val="00125173"/>
    <w:rsid w:val="00155DAF"/>
    <w:rsid w:val="001568C4"/>
    <w:rsid w:val="001872B4"/>
    <w:rsid w:val="001B70FD"/>
    <w:rsid w:val="00212131"/>
    <w:rsid w:val="00234BC1"/>
    <w:rsid w:val="00253EAF"/>
    <w:rsid w:val="002C3DAA"/>
    <w:rsid w:val="002D61A5"/>
    <w:rsid w:val="002E68CC"/>
    <w:rsid w:val="002E78BF"/>
    <w:rsid w:val="003228B3"/>
    <w:rsid w:val="003D488F"/>
    <w:rsid w:val="00414409"/>
    <w:rsid w:val="004F5441"/>
    <w:rsid w:val="00502AC5"/>
    <w:rsid w:val="005147EA"/>
    <w:rsid w:val="005D353D"/>
    <w:rsid w:val="005D45A4"/>
    <w:rsid w:val="00627D85"/>
    <w:rsid w:val="0064683B"/>
    <w:rsid w:val="006F5966"/>
    <w:rsid w:val="00702194"/>
    <w:rsid w:val="00702DCF"/>
    <w:rsid w:val="00703C6F"/>
    <w:rsid w:val="007075C4"/>
    <w:rsid w:val="00792B81"/>
    <w:rsid w:val="007C0523"/>
    <w:rsid w:val="00804614"/>
    <w:rsid w:val="00833D08"/>
    <w:rsid w:val="00846D8F"/>
    <w:rsid w:val="00882599"/>
    <w:rsid w:val="008C12DC"/>
    <w:rsid w:val="008D791C"/>
    <w:rsid w:val="009D0538"/>
    <w:rsid w:val="009E33DA"/>
    <w:rsid w:val="009F52E2"/>
    <w:rsid w:val="00A461F3"/>
    <w:rsid w:val="00A566BB"/>
    <w:rsid w:val="00B011FE"/>
    <w:rsid w:val="00B127BA"/>
    <w:rsid w:val="00B852A9"/>
    <w:rsid w:val="00BA4D67"/>
    <w:rsid w:val="00C51576"/>
    <w:rsid w:val="00C86333"/>
    <w:rsid w:val="00CD593B"/>
    <w:rsid w:val="00CE0280"/>
    <w:rsid w:val="00D47843"/>
    <w:rsid w:val="00D51D83"/>
    <w:rsid w:val="00D83CA0"/>
    <w:rsid w:val="00DF351A"/>
    <w:rsid w:val="00E507C1"/>
    <w:rsid w:val="00E653D8"/>
    <w:rsid w:val="00F00369"/>
    <w:rsid w:val="00F659DD"/>
    <w:rsid w:val="00F97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194"/>
    <w:rPr>
      <w:color w:val="0000FF" w:themeColor="hyperlink"/>
      <w:u w:val="single"/>
    </w:rPr>
  </w:style>
  <w:style w:type="paragraph" w:styleId="Header">
    <w:name w:val="header"/>
    <w:basedOn w:val="Normal"/>
    <w:link w:val="HeaderChar"/>
    <w:uiPriority w:val="99"/>
    <w:semiHidden/>
    <w:unhideWhenUsed/>
    <w:rsid w:val="00646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83B"/>
  </w:style>
  <w:style w:type="paragraph" w:styleId="Footer">
    <w:name w:val="footer"/>
    <w:basedOn w:val="Normal"/>
    <w:link w:val="FooterChar"/>
    <w:uiPriority w:val="99"/>
    <w:semiHidden/>
    <w:unhideWhenUsed/>
    <w:rsid w:val="006468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dc:creator>
  <cp:lastModifiedBy>Jo Lock</cp:lastModifiedBy>
  <cp:revision>7</cp:revision>
  <cp:lastPrinted>2011-04-15T10:17:00Z</cp:lastPrinted>
  <dcterms:created xsi:type="dcterms:W3CDTF">2016-02-16T11:03:00Z</dcterms:created>
  <dcterms:modified xsi:type="dcterms:W3CDTF">2016-02-16T12:52:00Z</dcterms:modified>
</cp:coreProperties>
</file>